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78DC55" w14:textId="5F808E14" w:rsidR="006731EE" w:rsidRPr="00BE62C0" w:rsidRDefault="00C45485" w:rsidP="006731EE">
      <w:pPr>
        <w:tabs>
          <w:tab w:val="left" w:pos="567"/>
        </w:tabs>
        <w:spacing w:before="60" w:after="60"/>
        <w:jc w:val="right"/>
        <w:rPr>
          <w:rFonts w:ascii="Arial" w:hAnsi="Arial" w:cs="Arial"/>
          <w:sz w:val="22"/>
          <w:szCs w:val="22"/>
        </w:rPr>
      </w:pPr>
      <w:r w:rsidRPr="00BE62C0">
        <w:rPr>
          <w:rFonts w:ascii="Arial" w:hAnsi="Arial" w:cs="Arial"/>
          <w:sz w:val="22"/>
          <w:szCs w:val="22"/>
        </w:rPr>
        <w:t xml:space="preserve">Specialiųjų sąlygų </w:t>
      </w:r>
      <w:r w:rsidR="00C01D12" w:rsidRPr="00BE62C0">
        <w:rPr>
          <w:rFonts w:ascii="Arial" w:hAnsi="Arial" w:cs="Arial"/>
          <w:sz w:val="22"/>
          <w:szCs w:val="22"/>
        </w:rPr>
        <w:t xml:space="preserve">9 </w:t>
      </w:r>
      <w:r w:rsidRPr="00BE62C0">
        <w:rPr>
          <w:rFonts w:ascii="Arial" w:hAnsi="Arial" w:cs="Arial"/>
          <w:sz w:val="22"/>
          <w:szCs w:val="22"/>
        </w:rPr>
        <w:t>priedas</w:t>
      </w:r>
    </w:p>
    <w:p w14:paraId="72A3DDD1" w14:textId="77777777" w:rsidR="00C01D12" w:rsidRPr="00BE62C0" w:rsidRDefault="00C01D12" w:rsidP="24F9A7EC">
      <w:pPr>
        <w:tabs>
          <w:tab w:val="num" w:pos="3065"/>
        </w:tabs>
        <w:spacing w:before="60" w:after="60"/>
        <w:ind w:right="278"/>
        <w:jc w:val="center"/>
        <w:rPr>
          <w:rFonts w:ascii="Arial" w:hAnsi="Arial" w:cs="Arial"/>
          <w:b/>
          <w:bCs/>
          <w:sz w:val="22"/>
          <w:szCs w:val="22"/>
        </w:rPr>
      </w:pPr>
    </w:p>
    <w:p w14:paraId="376547B1" w14:textId="7D52F592" w:rsidR="00C45485" w:rsidRPr="00BE62C0" w:rsidRDefault="00461DB4" w:rsidP="24F9A7EC">
      <w:pPr>
        <w:tabs>
          <w:tab w:val="num" w:pos="3065"/>
        </w:tabs>
        <w:spacing w:before="60" w:after="60"/>
        <w:ind w:right="278"/>
        <w:jc w:val="center"/>
        <w:rPr>
          <w:rFonts w:ascii="Arial" w:hAnsi="Arial" w:cs="Arial"/>
          <w:b/>
          <w:bCs/>
          <w:i/>
          <w:iCs/>
          <w:color w:val="538135" w:themeColor="accent6" w:themeShade="BF"/>
          <w:sz w:val="22"/>
          <w:szCs w:val="22"/>
        </w:rPr>
      </w:pPr>
      <w:r w:rsidRPr="00BE62C0">
        <w:rPr>
          <w:rFonts w:ascii="Arial" w:hAnsi="Arial" w:cs="Arial"/>
          <w:b/>
          <w:bCs/>
          <w:sz w:val="22"/>
          <w:szCs w:val="22"/>
        </w:rPr>
        <w:t xml:space="preserve">ĮVYKDYTŲ SUTARČIŲ </w:t>
      </w:r>
      <w:r w:rsidR="00C45485" w:rsidRPr="00BE62C0">
        <w:rPr>
          <w:rFonts w:ascii="Arial" w:hAnsi="Arial" w:cs="Arial"/>
          <w:b/>
          <w:bCs/>
          <w:sz w:val="22"/>
          <w:szCs w:val="22"/>
        </w:rPr>
        <w:t xml:space="preserve">SĄRAŠAS </w:t>
      </w:r>
    </w:p>
    <w:p w14:paraId="437C139D" w14:textId="77777777" w:rsidR="00C45485" w:rsidRPr="00BE62C0" w:rsidRDefault="00C45485" w:rsidP="00C45485">
      <w:pPr>
        <w:tabs>
          <w:tab w:val="num" w:pos="3065"/>
        </w:tabs>
        <w:spacing w:before="60" w:after="60"/>
        <w:ind w:right="278"/>
        <w:jc w:val="center"/>
        <w:rPr>
          <w:rFonts w:ascii="Arial" w:hAnsi="Arial" w:cs="Arial"/>
          <w:b/>
          <w:bCs/>
          <w:sz w:val="22"/>
          <w:szCs w:val="22"/>
        </w:rPr>
      </w:pPr>
    </w:p>
    <w:tbl>
      <w:tblPr>
        <w:tblStyle w:val="TableGrid9"/>
        <w:tblW w:w="5000" w:type="pct"/>
        <w:tblLook w:val="04A0" w:firstRow="1" w:lastRow="0" w:firstColumn="1" w:lastColumn="0" w:noHBand="0" w:noVBand="1"/>
      </w:tblPr>
      <w:tblGrid>
        <w:gridCol w:w="789"/>
        <w:gridCol w:w="1753"/>
        <w:gridCol w:w="1927"/>
        <w:gridCol w:w="2276"/>
        <w:gridCol w:w="2161"/>
        <w:gridCol w:w="2899"/>
        <w:gridCol w:w="2896"/>
      </w:tblGrid>
      <w:tr w:rsidR="00AB5C29" w:rsidRPr="00BE62C0" w14:paraId="1D1A698D" w14:textId="77777777" w:rsidTr="00C01D12">
        <w:tc>
          <w:tcPr>
            <w:tcW w:w="268" w:type="pct"/>
            <w:vAlign w:val="center"/>
          </w:tcPr>
          <w:p w14:paraId="0A093E5D" w14:textId="77777777" w:rsidR="00AB5C29" w:rsidRPr="00BE62C0" w:rsidRDefault="00AB5C29" w:rsidP="005A33AD">
            <w:pPr>
              <w:tabs>
                <w:tab w:val="num" w:pos="3065"/>
              </w:tabs>
              <w:spacing w:before="60" w:after="60"/>
              <w:jc w:val="center"/>
              <w:rPr>
                <w:rFonts w:ascii="Arial" w:hAnsi="Arial" w:cs="Arial"/>
                <w:b/>
                <w:bCs/>
                <w:sz w:val="22"/>
                <w:szCs w:val="22"/>
              </w:rPr>
            </w:pPr>
            <w:r w:rsidRPr="00BE62C0">
              <w:rPr>
                <w:rFonts w:ascii="Arial" w:hAnsi="Arial" w:cs="Arial"/>
                <w:b/>
                <w:bCs/>
                <w:sz w:val="22"/>
                <w:szCs w:val="22"/>
              </w:rPr>
              <w:t>Eil. Nr.</w:t>
            </w:r>
          </w:p>
        </w:tc>
        <w:tc>
          <w:tcPr>
            <w:tcW w:w="596" w:type="pct"/>
            <w:vAlign w:val="center"/>
          </w:tcPr>
          <w:p w14:paraId="7AC59B39" w14:textId="08145B3A" w:rsidR="00AB5C29" w:rsidRPr="00BE62C0" w:rsidRDefault="00383C26" w:rsidP="005A33AD">
            <w:pPr>
              <w:tabs>
                <w:tab w:val="num" w:pos="3065"/>
              </w:tabs>
              <w:spacing w:before="60" w:after="60"/>
              <w:jc w:val="center"/>
              <w:rPr>
                <w:rFonts w:ascii="Arial" w:hAnsi="Arial" w:cs="Arial"/>
                <w:b/>
                <w:bCs/>
                <w:sz w:val="22"/>
                <w:szCs w:val="22"/>
              </w:rPr>
            </w:pPr>
            <w:r w:rsidRPr="00BE62C0">
              <w:rPr>
                <w:rFonts w:ascii="Arial" w:hAnsi="Arial" w:cs="Arial"/>
                <w:b/>
                <w:bCs/>
                <w:sz w:val="22"/>
                <w:szCs w:val="22"/>
              </w:rPr>
              <w:t>Tiekėjo</w:t>
            </w:r>
            <w:r w:rsidR="00AB5C29" w:rsidRPr="00BE62C0">
              <w:rPr>
                <w:rFonts w:ascii="Arial" w:hAnsi="Arial" w:cs="Arial"/>
                <w:b/>
                <w:bCs/>
                <w:sz w:val="22"/>
                <w:szCs w:val="22"/>
              </w:rPr>
              <w:t xml:space="preserve"> pavadinimas</w:t>
            </w:r>
          </w:p>
        </w:tc>
        <w:tc>
          <w:tcPr>
            <w:tcW w:w="655" w:type="pct"/>
            <w:vAlign w:val="center"/>
          </w:tcPr>
          <w:p w14:paraId="1FAA1E79" w14:textId="29802976" w:rsidR="00AB5C29" w:rsidRPr="00BE62C0" w:rsidRDefault="00AB5C29" w:rsidP="005A33AD">
            <w:pPr>
              <w:tabs>
                <w:tab w:val="num" w:pos="3065"/>
              </w:tabs>
              <w:spacing w:before="60" w:after="60"/>
              <w:jc w:val="center"/>
              <w:rPr>
                <w:rFonts w:ascii="Arial" w:hAnsi="Arial" w:cs="Arial"/>
                <w:b/>
                <w:bCs/>
                <w:sz w:val="22"/>
                <w:szCs w:val="22"/>
              </w:rPr>
            </w:pPr>
            <w:r w:rsidRPr="00BE62C0">
              <w:rPr>
                <w:rFonts w:ascii="Arial" w:hAnsi="Arial" w:cs="Arial"/>
                <w:b/>
                <w:bCs/>
                <w:sz w:val="22"/>
                <w:szCs w:val="22"/>
              </w:rPr>
              <w:t>Sutarties objektas ir trumpas aprašymas</w:t>
            </w:r>
          </w:p>
        </w:tc>
        <w:tc>
          <w:tcPr>
            <w:tcW w:w="774" w:type="pct"/>
            <w:vAlign w:val="center"/>
          </w:tcPr>
          <w:p w14:paraId="5C5FD3A2" w14:textId="7B16E7E5" w:rsidR="00AB5C29" w:rsidRPr="00BE62C0" w:rsidRDefault="00AB5C29" w:rsidP="005A33AD">
            <w:pPr>
              <w:tabs>
                <w:tab w:val="num" w:pos="3065"/>
              </w:tabs>
              <w:spacing w:before="60" w:after="60"/>
              <w:jc w:val="center"/>
              <w:rPr>
                <w:rFonts w:ascii="Arial" w:hAnsi="Arial" w:cs="Arial"/>
                <w:b/>
                <w:bCs/>
                <w:sz w:val="22"/>
                <w:szCs w:val="22"/>
              </w:rPr>
            </w:pPr>
            <w:r w:rsidRPr="00BE62C0">
              <w:rPr>
                <w:rFonts w:ascii="Arial" w:hAnsi="Arial" w:cs="Arial"/>
                <w:b/>
                <w:bCs/>
                <w:sz w:val="22"/>
                <w:szCs w:val="22"/>
              </w:rPr>
              <w:t>Sutarties pasirašymo ir įvykdymo data (nuo – iki)</w:t>
            </w:r>
            <w:r w:rsidR="00362AFE">
              <w:rPr>
                <w:rFonts w:ascii="Arial" w:hAnsi="Arial" w:cs="Arial"/>
                <w:b/>
                <w:bCs/>
                <w:sz w:val="22"/>
                <w:szCs w:val="22"/>
              </w:rPr>
              <w:t>*</w:t>
            </w:r>
          </w:p>
        </w:tc>
        <w:tc>
          <w:tcPr>
            <w:tcW w:w="735" w:type="pct"/>
            <w:vAlign w:val="center"/>
          </w:tcPr>
          <w:p w14:paraId="69912A2D" w14:textId="34B71EA7" w:rsidR="00357D50" w:rsidRPr="00BE62C0" w:rsidRDefault="00357D50" w:rsidP="00357D50">
            <w:pPr>
              <w:tabs>
                <w:tab w:val="num" w:pos="3065"/>
              </w:tabs>
              <w:spacing w:before="60" w:after="60"/>
              <w:ind w:right="-1"/>
              <w:jc w:val="center"/>
              <w:rPr>
                <w:rStyle w:val="normaltextrun"/>
                <w:rFonts w:ascii="Arial" w:hAnsi="Arial" w:cs="Arial"/>
                <w:b/>
                <w:bCs/>
                <w:sz w:val="22"/>
                <w:szCs w:val="22"/>
              </w:rPr>
            </w:pPr>
            <w:r w:rsidRPr="00BE62C0">
              <w:rPr>
                <w:rStyle w:val="normaltextrun"/>
                <w:rFonts w:ascii="Arial" w:hAnsi="Arial" w:cs="Arial"/>
                <w:b/>
                <w:bCs/>
                <w:sz w:val="22"/>
                <w:szCs w:val="22"/>
              </w:rPr>
              <w:t>V</w:t>
            </w:r>
            <w:r w:rsidR="0052101E" w:rsidRPr="00BE62C0">
              <w:rPr>
                <w:rStyle w:val="normaltextrun"/>
                <w:rFonts w:ascii="Arial" w:hAnsi="Arial" w:cs="Arial"/>
                <w:b/>
                <w:bCs/>
                <w:sz w:val="22"/>
                <w:szCs w:val="22"/>
              </w:rPr>
              <w:t>andenilio pilstymo punkt</w:t>
            </w:r>
            <w:r w:rsidRPr="00BE62C0">
              <w:rPr>
                <w:rStyle w:val="normaltextrun"/>
                <w:rFonts w:ascii="Arial" w:hAnsi="Arial" w:cs="Arial"/>
                <w:b/>
                <w:bCs/>
                <w:sz w:val="22"/>
                <w:szCs w:val="22"/>
              </w:rPr>
              <w:t>o</w:t>
            </w:r>
            <w:r w:rsidR="0052101E" w:rsidRPr="00BE62C0">
              <w:rPr>
                <w:rStyle w:val="normaltextrun"/>
                <w:rFonts w:ascii="Arial" w:hAnsi="Arial" w:cs="Arial"/>
                <w:b/>
                <w:bCs/>
                <w:sz w:val="22"/>
                <w:szCs w:val="22"/>
              </w:rPr>
              <w:t xml:space="preserve"> objekto pavadinimas, adresas</w:t>
            </w:r>
            <w:r w:rsidR="003F145F">
              <w:rPr>
                <w:rStyle w:val="normaltextrun"/>
                <w:rFonts w:ascii="Arial" w:hAnsi="Arial" w:cs="Arial"/>
                <w:b/>
                <w:bCs/>
                <w:sz w:val="22"/>
                <w:szCs w:val="22"/>
              </w:rPr>
              <w:t>*</w:t>
            </w:r>
          </w:p>
          <w:p w14:paraId="300844B6" w14:textId="1EE2B016" w:rsidR="00AB5C29" w:rsidRPr="00BE62C0" w:rsidRDefault="00AB5C29" w:rsidP="00357D50">
            <w:pPr>
              <w:tabs>
                <w:tab w:val="num" w:pos="3065"/>
              </w:tabs>
              <w:spacing w:before="60" w:after="60"/>
              <w:ind w:right="-1"/>
              <w:jc w:val="center"/>
              <w:rPr>
                <w:rFonts w:ascii="Arial" w:hAnsi="Arial" w:cs="Arial"/>
                <w:b/>
                <w:bCs/>
                <w:i/>
                <w:iCs/>
                <w:sz w:val="22"/>
                <w:szCs w:val="22"/>
              </w:rPr>
            </w:pPr>
          </w:p>
        </w:tc>
        <w:tc>
          <w:tcPr>
            <w:tcW w:w="986" w:type="pct"/>
            <w:vAlign w:val="center"/>
          </w:tcPr>
          <w:p w14:paraId="43DBA913" w14:textId="701FB8F1" w:rsidR="00AB5C29" w:rsidRPr="00BE62C0" w:rsidRDefault="00357D50" w:rsidP="00357D50">
            <w:pPr>
              <w:tabs>
                <w:tab w:val="num" w:pos="3065"/>
              </w:tabs>
              <w:spacing w:before="60" w:after="60"/>
              <w:ind w:right="-1"/>
              <w:jc w:val="center"/>
              <w:rPr>
                <w:rFonts w:ascii="Arial" w:hAnsi="Arial" w:cs="Arial"/>
                <w:b/>
                <w:bCs/>
                <w:sz w:val="22"/>
                <w:szCs w:val="22"/>
              </w:rPr>
            </w:pPr>
            <w:r w:rsidRPr="00BE62C0">
              <w:rPr>
                <w:rStyle w:val="normaltextrun"/>
                <w:rFonts w:ascii="Arial" w:hAnsi="Arial" w:cs="Arial"/>
                <w:b/>
                <w:bCs/>
                <w:sz w:val="22"/>
                <w:szCs w:val="22"/>
              </w:rPr>
              <w:t>Vandenilio pilstymo punkto bendras pilstymo kiekis per parą</w:t>
            </w:r>
            <w:r w:rsidR="003F145F">
              <w:rPr>
                <w:rStyle w:val="normaltextrun"/>
                <w:rFonts w:ascii="Arial" w:hAnsi="Arial" w:cs="Arial"/>
                <w:b/>
                <w:bCs/>
                <w:sz w:val="22"/>
                <w:szCs w:val="22"/>
              </w:rPr>
              <w:t>*</w:t>
            </w:r>
          </w:p>
        </w:tc>
        <w:tc>
          <w:tcPr>
            <w:tcW w:w="985" w:type="pct"/>
            <w:vAlign w:val="center"/>
          </w:tcPr>
          <w:p w14:paraId="45011D41" w14:textId="4335C566" w:rsidR="00AB5C29" w:rsidRPr="00BE62C0" w:rsidRDefault="00AB5C29" w:rsidP="00EE4A70">
            <w:pPr>
              <w:spacing w:before="60" w:after="60"/>
              <w:jc w:val="center"/>
              <w:rPr>
                <w:rFonts w:ascii="Arial" w:eastAsia="Calibri" w:hAnsi="Arial" w:cs="Arial"/>
                <w:b/>
                <w:bCs/>
                <w:sz w:val="22"/>
                <w:szCs w:val="22"/>
                <w:lang w:val="en-US"/>
              </w:rPr>
            </w:pPr>
            <w:r w:rsidRPr="00BE62C0">
              <w:rPr>
                <w:rFonts w:ascii="Arial" w:eastAsia="Calibri" w:hAnsi="Arial" w:cs="Arial"/>
                <w:b/>
                <w:bCs/>
                <w:sz w:val="22"/>
                <w:szCs w:val="22"/>
              </w:rPr>
              <w:t>Užsakovo pavadinimas</w:t>
            </w:r>
            <w:r w:rsidR="00BE62C0" w:rsidRPr="00BE62C0">
              <w:rPr>
                <w:rFonts w:ascii="Arial" w:eastAsia="Calibri" w:hAnsi="Arial" w:cs="Arial"/>
                <w:b/>
                <w:bCs/>
                <w:sz w:val="22"/>
                <w:szCs w:val="22"/>
              </w:rPr>
              <w:t>**</w:t>
            </w:r>
            <w:r w:rsidRPr="00BE62C0">
              <w:rPr>
                <w:rFonts w:ascii="Arial" w:eastAsia="Calibri" w:hAnsi="Arial" w:cs="Arial"/>
                <w:b/>
                <w:bCs/>
                <w:sz w:val="22"/>
                <w:szCs w:val="22"/>
              </w:rPr>
              <w:t>, adresas, kontaktinis asmuo</w:t>
            </w:r>
            <w:r w:rsidRPr="00BE62C0">
              <w:rPr>
                <w:rFonts w:ascii="Arial" w:eastAsia="Calibri" w:hAnsi="Arial" w:cs="Arial"/>
                <w:b/>
                <w:bCs/>
                <w:sz w:val="22"/>
                <w:szCs w:val="22"/>
                <w:lang w:val="en-US"/>
              </w:rPr>
              <w:t>*</w:t>
            </w:r>
          </w:p>
          <w:p w14:paraId="7935B980" w14:textId="427CE60F" w:rsidR="00AB5C29" w:rsidRPr="00BE62C0" w:rsidRDefault="00AB5C29" w:rsidP="00EE4A70">
            <w:pPr>
              <w:tabs>
                <w:tab w:val="num" w:pos="3065"/>
              </w:tabs>
              <w:spacing w:before="60" w:after="60"/>
              <w:ind w:right="-1"/>
              <w:jc w:val="center"/>
              <w:rPr>
                <w:rFonts w:ascii="Arial" w:eastAsia="Calibri" w:hAnsi="Arial" w:cs="Arial"/>
                <w:b/>
                <w:bCs/>
                <w:sz w:val="22"/>
                <w:szCs w:val="22"/>
              </w:rPr>
            </w:pPr>
            <w:r w:rsidRPr="00BE62C0">
              <w:rPr>
                <w:rFonts w:ascii="Arial" w:eastAsia="Calibri" w:hAnsi="Arial" w:cs="Arial"/>
                <w:b/>
                <w:bCs/>
                <w:sz w:val="22"/>
                <w:szCs w:val="22"/>
              </w:rPr>
              <w:t>(vardas, pavardė, tel. Nr.)</w:t>
            </w:r>
          </w:p>
        </w:tc>
      </w:tr>
      <w:tr w:rsidR="00AB5C29" w:rsidRPr="00BE62C0" w14:paraId="79A5D3C6" w14:textId="77777777" w:rsidTr="00AB5C29">
        <w:tc>
          <w:tcPr>
            <w:tcW w:w="268" w:type="pct"/>
          </w:tcPr>
          <w:p w14:paraId="194FF80D" w14:textId="77777777" w:rsidR="00AB5C29" w:rsidRPr="00BE62C0" w:rsidRDefault="00AB5C29" w:rsidP="005A33AD">
            <w:pPr>
              <w:tabs>
                <w:tab w:val="num" w:pos="3065"/>
              </w:tabs>
              <w:spacing w:before="60" w:after="60"/>
              <w:ind w:right="34"/>
              <w:jc w:val="center"/>
              <w:rPr>
                <w:rFonts w:ascii="Arial" w:hAnsi="Arial" w:cs="Arial"/>
                <w:bCs/>
                <w:sz w:val="22"/>
                <w:szCs w:val="22"/>
              </w:rPr>
            </w:pPr>
            <w:r w:rsidRPr="00BE62C0">
              <w:rPr>
                <w:rFonts w:ascii="Arial" w:hAnsi="Arial" w:cs="Arial"/>
                <w:bCs/>
                <w:sz w:val="22"/>
                <w:szCs w:val="22"/>
              </w:rPr>
              <w:t>1.</w:t>
            </w:r>
          </w:p>
        </w:tc>
        <w:tc>
          <w:tcPr>
            <w:tcW w:w="596" w:type="pct"/>
          </w:tcPr>
          <w:p w14:paraId="1073C439" w14:textId="77777777" w:rsidR="00AB5C29" w:rsidRPr="00BE62C0" w:rsidRDefault="00AB5C29" w:rsidP="005A33AD">
            <w:pPr>
              <w:tabs>
                <w:tab w:val="num" w:pos="3065"/>
              </w:tabs>
              <w:spacing w:before="60" w:after="60"/>
              <w:ind w:right="34"/>
              <w:jc w:val="center"/>
              <w:rPr>
                <w:rFonts w:ascii="Arial" w:hAnsi="Arial" w:cs="Arial"/>
                <w:b/>
                <w:bCs/>
                <w:sz w:val="22"/>
                <w:szCs w:val="22"/>
              </w:rPr>
            </w:pPr>
          </w:p>
        </w:tc>
        <w:tc>
          <w:tcPr>
            <w:tcW w:w="655" w:type="pct"/>
          </w:tcPr>
          <w:p w14:paraId="2BEBDC8C" w14:textId="09E0CF0C" w:rsidR="00AB5C29" w:rsidRPr="00BE62C0" w:rsidRDefault="00AB5C29" w:rsidP="005A33AD">
            <w:pPr>
              <w:tabs>
                <w:tab w:val="num" w:pos="3065"/>
              </w:tabs>
              <w:spacing w:before="60" w:after="60"/>
              <w:ind w:right="34"/>
              <w:jc w:val="center"/>
              <w:rPr>
                <w:rFonts w:ascii="Arial" w:hAnsi="Arial" w:cs="Arial"/>
                <w:b/>
                <w:bCs/>
                <w:sz w:val="22"/>
                <w:szCs w:val="22"/>
              </w:rPr>
            </w:pPr>
          </w:p>
        </w:tc>
        <w:tc>
          <w:tcPr>
            <w:tcW w:w="774" w:type="pct"/>
          </w:tcPr>
          <w:p w14:paraId="1278A7D3" w14:textId="77777777" w:rsidR="00AB5C29" w:rsidRPr="00BE62C0" w:rsidRDefault="00AB5C29" w:rsidP="005A33AD">
            <w:pPr>
              <w:tabs>
                <w:tab w:val="num" w:pos="3065"/>
              </w:tabs>
              <w:spacing w:before="60" w:after="60"/>
              <w:ind w:right="34"/>
              <w:jc w:val="center"/>
              <w:rPr>
                <w:rFonts w:ascii="Arial" w:hAnsi="Arial" w:cs="Arial"/>
                <w:b/>
                <w:bCs/>
                <w:sz w:val="22"/>
                <w:szCs w:val="22"/>
              </w:rPr>
            </w:pPr>
          </w:p>
        </w:tc>
        <w:tc>
          <w:tcPr>
            <w:tcW w:w="735" w:type="pct"/>
          </w:tcPr>
          <w:p w14:paraId="39CB0FA3" w14:textId="77777777" w:rsidR="00AB5C29" w:rsidRPr="00BE62C0" w:rsidRDefault="00AB5C29" w:rsidP="005A33AD">
            <w:pPr>
              <w:tabs>
                <w:tab w:val="num" w:pos="3065"/>
              </w:tabs>
              <w:spacing w:before="60" w:after="60"/>
              <w:ind w:right="34"/>
              <w:jc w:val="center"/>
              <w:rPr>
                <w:rFonts w:ascii="Arial" w:hAnsi="Arial" w:cs="Arial"/>
                <w:b/>
                <w:bCs/>
                <w:sz w:val="22"/>
                <w:szCs w:val="22"/>
              </w:rPr>
            </w:pPr>
          </w:p>
        </w:tc>
        <w:tc>
          <w:tcPr>
            <w:tcW w:w="986" w:type="pct"/>
          </w:tcPr>
          <w:p w14:paraId="4C71DD9F" w14:textId="77777777" w:rsidR="00AB5C29" w:rsidRPr="00BE62C0" w:rsidRDefault="00AB5C29" w:rsidP="005A33AD">
            <w:pPr>
              <w:tabs>
                <w:tab w:val="num" w:pos="3065"/>
              </w:tabs>
              <w:spacing w:before="60" w:after="60"/>
              <w:ind w:right="34"/>
              <w:jc w:val="center"/>
              <w:rPr>
                <w:rFonts w:ascii="Arial" w:hAnsi="Arial" w:cs="Arial"/>
                <w:b/>
                <w:bCs/>
                <w:sz w:val="22"/>
                <w:szCs w:val="22"/>
              </w:rPr>
            </w:pPr>
          </w:p>
        </w:tc>
        <w:tc>
          <w:tcPr>
            <w:tcW w:w="985" w:type="pct"/>
          </w:tcPr>
          <w:p w14:paraId="3E23ACB8" w14:textId="5CF209E1" w:rsidR="00AB5C29" w:rsidRPr="00BE62C0" w:rsidRDefault="00AB5C29" w:rsidP="005A33AD">
            <w:pPr>
              <w:tabs>
                <w:tab w:val="num" w:pos="3065"/>
              </w:tabs>
              <w:spacing w:before="60" w:after="60"/>
              <w:ind w:right="34"/>
              <w:jc w:val="center"/>
              <w:rPr>
                <w:rFonts w:ascii="Arial" w:hAnsi="Arial" w:cs="Arial"/>
                <w:b/>
                <w:bCs/>
                <w:sz w:val="22"/>
                <w:szCs w:val="22"/>
              </w:rPr>
            </w:pPr>
          </w:p>
        </w:tc>
      </w:tr>
      <w:tr w:rsidR="00AB5C29" w:rsidRPr="00BE62C0" w14:paraId="14035D9D" w14:textId="77777777" w:rsidTr="00AB5C29">
        <w:tc>
          <w:tcPr>
            <w:tcW w:w="268" w:type="pct"/>
          </w:tcPr>
          <w:p w14:paraId="69BA5753" w14:textId="77777777" w:rsidR="00AB5C29" w:rsidRPr="00BE62C0" w:rsidRDefault="00AB5C29" w:rsidP="005A33AD">
            <w:pPr>
              <w:tabs>
                <w:tab w:val="num" w:pos="3065"/>
              </w:tabs>
              <w:spacing w:before="60" w:after="60"/>
              <w:ind w:right="34"/>
              <w:jc w:val="center"/>
              <w:rPr>
                <w:rFonts w:ascii="Arial" w:hAnsi="Arial" w:cs="Arial"/>
                <w:bCs/>
                <w:sz w:val="22"/>
                <w:szCs w:val="22"/>
              </w:rPr>
            </w:pPr>
            <w:r w:rsidRPr="00BE62C0">
              <w:rPr>
                <w:rFonts w:ascii="Arial" w:hAnsi="Arial" w:cs="Arial"/>
                <w:bCs/>
                <w:sz w:val="22"/>
                <w:szCs w:val="22"/>
              </w:rPr>
              <w:t>2.</w:t>
            </w:r>
          </w:p>
        </w:tc>
        <w:tc>
          <w:tcPr>
            <w:tcW w:w="596" w:type="pct"/>
          </w:tcPr>
          <w:p w14:paraId="372DEB88" w14:textId="77777777" w:rsidR="00AB5C29" w:rsidRPr="00BE62C0" w:rsidRDefault="00AB5C29" w:rsidP="005A33AD">
            <w:pPr>
              <w:tabs>
                <w:tab w:val="num" w:pos="3065"/>
              </w:tabs>
              <w:spacing w:before="60" w:after="60"/>
              <w:ind w:right="34"/>
              <w:jc w:val="center"/>
              <w:rPr>
                <w:rFonts w:ascii="Arial" w:hAnsi="Arial" w:cs="Arial"/>
                <w:b/>
                <w:bCs/>
                <w:sz w:val="22"/>
                <w:szCs w:val="22"/>
              </w:rPr>
            </w:pPr>
          </w:p>
        </w:tc>
        <w:tc>
          <w:tcPr>
            <w:tcW w:w="655" w:type="pct"/>
          </w:tcPr>
          <w:p w14:paraId="2CB509DC" w14:textId="443B6F69" w:rsidR="00AB5C29" w:rsidRPr="00BE62C0" w:rsidRDefault="00AB5C29" w:rsidP="005A33AD">
            <w:pPr>
              <w:tabs>
                <w:tab w:val="num" w:pos="3065"/>
              </w:tabs>
              <w:spacing w:before="60" w:after="60"/>
              <w:ind w:right="34"/>
              <w:jc w:val="center"/>
              <w:rPr>
                <w:rFonts w:ascii="Arial" w:hAnsi="Arial" w:cs="Arial"/>
                <w:b/>
                <w:bCs/>
                <w:sz w:val="22"/>
                <w:szCs w:val="22"/>
              </w:rPr>
            </w:pPr>
          </w:p>
        </w:tc>
        <w:tc>
          <w:tcPr>
            <w:tcW w:w="774" w:type="pct"/>
          </w:tcPr>
          <w:p w14:paraId="3847F651" w14:textId="77777777" w:rsidR="00AB5C29" w:rsidRPr="00BE62C0" w:rsidRDefault="00AB5C29" w:rsidP="005A33AD">
            <w:pPr>
              <w:tabs>
                <w:tab w:val="num" w:pos="3065"/>
              </w:tabs>
              <w:spacing w:before="60" w:after="60"/>
              <w:ind w:right="34"/>
              <w:jc w:val="center"/>
              <w:rPr>
                <w:rFonts w:ascii="Arial" w:hAnsi="Arial" w:cs="Arial"/>
                <w:b/>
                <w:bCs/>
                <w:sz w:val="22"/>
                <w:szCs w:val="22"/>
              </w:rPr>
            </w:pPr>
          </w:p>
        </w:tc>
        <w:tc>
          <w:tcPr>
            <w:tcW w:w="735" w:type="pct"/>
          </w:tcPr>
          <w:p w14:paraId="3BC16083" w14:textId="77777777" w:rsidR="00AB5C29" w:rsidRPr="00BE62C0" w:rsidRDefault="00AB5C29" w:rsidP="005A33AD">
            <w:pPr>
              <w:tabs>
                <w:tab w:val="num" w:pos="3065"/>
              </w:tabs>
              <w:spacing w:before="60" w:after="60"/>
              <w:ind w:right="34"/>
              <w:jc w:val="center"/>
              <w:rPr>
                <w:rFonts w:ascii="Arial" w:hAnsi="Arial" w:cs="Arial"/>
                <w:b/>
                <w:bCs/>
                <w:sz w:val="22"/>
                <w:szCs w:val="22"/>
              </w:rPr>
            </w:pPr>
          </w:p>
        </w:tc>
        <w:tc>
          <w:tcPr>
            <w:tcW w:w="986" w:type="pct"/>
          </w:tcPr>
          <w:p w14:paraId="60E82CCC" w14:textId="77777777" w:rsidR="00AB5C29" w:rsidRPr="00BE62C0" w:rsidRDefault="00AB5C29" w:rsidP="005A33AD">
            <w:pPr>
              <w:tabs>
                <w:tab w:val="num" w:pos="3065"/>
              </w:tabs>
              <w:spacing w:before="60" w:after="60"/>
              <w:ind w:right="34"/>
              <w:jc w:val="center"/>
              <w:rPr>
                <w:rFonts w:ascii="Arial" w:hAnsi="Arial" w:cs="Arial"/>
                <w:b/>
                <w:bCs/>
                <w:sz w:val="22"/>
                <w:szCs w:val="22"/>
              </w:rPr>
            </w:pPr>
          </w:p>
        </w:tc>
        <w:tc>
          <w:tcPr>
            <w:tcW w:w="985" w:type="pct"/>
          </w:tcPr>
          <w:p w14:paraId="04A04853" w14:textId="474FF148" w:rsidR="00AB5C29" w:rsidRPr="00BE62C0" w:rsidRDefault="00AB5C29" w:rsidP="005A33AD">
            <w:pPr>
              <w:tabs>
                <w:tab w:val="num" w:pos="3065"/>
              </w:tabs>
              <w:spacing w:before="60" w:after="60"/>
              <w:ind w:right="34"/>
              <w:jc w:val="center"/>
              <w:rPr>
                <w:rFonts w:ascii="Arial" w:hAnsi="Arial" w:cs="Arial"/>
                <w:b/>
                <w:bCs/>
                <w:sz w:val="22"/>
                <w:szCs w:val="22"/>
              </w:rPr>
            </w:pPr>
          </w:p>
        </w:tc>
      </w:tr>
      <w:tr w:rsidR="00AB5C29" w:rsidRPr="00BE62C0" w14:paraId="47B1600A" w14:textId="77777777" w:rsidTr="00AB5C29">
        <w:tc>
          <w:tcPr>
            <w:tcW w:w="268" w:type="pct"/>
          </w:tcPr>
          <w:p w14:paraId="602B121F" w14:textId="2D6BA47C" w:rsidR="00AB5C29" w:rsidRPr="00BE62C0" w:rsidRDefault="00AB5C29" w:rsidP="005A33AD">
            <w:pPr>
              <w:tabs>
                <w:tab w:val="num" w:pos="3065"/>
              </w:tabs>
              <w:spacing w:before="60" w:after="60"/>
              <w:ind w:right="34"/>
              <w:jc w:val="center"/>
              <w:rPr>
                <w:rFonts w:ascii="Arial" w:hAnsi="Arial" w:cs="Arial"/>
                <w:bCs/>
                <w:sz w:val="22"/>
                <w:szCs w:val="22"/>
              </w:rPr>
            </w:pPr>
            <w:r w:rsidRPr="00BE62C0">
              <w:rPr>
                <w:rFonts w:ascii="Arial" w:hAnsi="Arial" w:cs="Arial"/>
                <w:bCs/>
                <w:sz w:val="22"/>
                <w:szCs w:val="22"/>
              </w:rPr>
              <w:t>...</w:t>
            </w:r>
          </w:p>
        </w:tc>
        <w:tc>
          <w:tcPr>
            <w:tcW w:w="596" w:type="pct"/>
          </w:tcPr>
          <w:p w14:paraId="73409703" w14:textId="77777777" w:rsidR="00AB5C29" w:rsidRPr="00BE62C0" w:rsidRDefault="00AB5C29" w:rsidP="005A33AD">
            <w:pPr>
              <w:tabs>
                <w:tab w:val="num" w:pos="3065"/>
              </w:tabs>
              <w:spacing w:before="60" w:after="60"/>
              <w:ind w:right="34"/>
              <w:jc w:val="center"/>
              <w:rPr>
                <w:rFonts w:ascii="Arial" w:hAnsi="Arial" w:cs="Arial"/>
                <w:b/>
                <w:bCs/>
                <w:sz w:val="22"/>
                <w:szCs w:val="22"/>
              </w:rPr>
            </w:pPr>
          </w:p>
        </w:tc>
        <w:tc>
          <w:tcPr>
            <w:tcW w:w="655" w:type="pct"/>
          </w:tcPr>
          <w:p w14:paraId="6F63110A" w14:textId="77B198D2" w:rsidR="00AB5C29" w:rsidRPr="00BE62C0" w:rsidRDefault="00AB5C29" w:rsidP="005A33AD">
            <w:pPr>
              <w:tabs>
                <w:tab w:val="num" w:pos="3065"/>
              </w:tabs>
              <w:spacing w:before="60" w:after="60"/>
              <w:ind w:right="34"/>
              <w:jc w:val="center"/>
              <w:rPr>
                <w:rFonts w:ascii="Arial" w:hAnsi="Arial" w:cs="Arial"/>
                <w:b/>
                <w:bCs/>
                <w:sz w:val="22"/>
                <w:szCs w:val="22"/>
              </w:rPr>
            </w:pPr>
          </w:p>
        </w:tc>
        <w:tc>
          <w:tcPr>
            <w:tcW w:w="774" w:type="pct"/>
          </w:tcPr>
          <w:p w14:paraId="4691AE69" w14:textId="77777777" w:rsidR="00AB5C29" w:rsidRPr="00BE62C0" w:rsidRDefault="00AB5C29" w:rsidP="005A33AD">
            <w:pPr>
              <w:tabs>
                <w:tab w:val="num" w:pos="3065"/>
              </w:tabs>
              <w:spacing w:before="60" w:after="60"/>
              <w:ind w:right="34"/>
              <w:jc w:val="center"/>
              <w:rPr>
                <w:rFonts w:ascii="Arial" w:hAnsi="Arial" w:cs="Arial"/>
                <w:b/>
                <w:bCs/>
                <w:sz w:val="22"/>
                <w:szCs w:val="22"/>
              </w:rPr>
            </w:pPr>
          </w:p>
        </w:tc>
        <w:tc>
          <w:tcPr>
            <w:tcW w:w="735" w:type="pct"/>
          </w:tcPr>
          <w:p w14:paraId="5DDCBCB2" w14:textId="77777777" w:rsidR="00AB5C29" w:rsidRPr="00BE62C0" w:rsidRDefault="00AB5C29" w:rsidP="005A33AD">
            <w:pPr>
              <w:tabs>
                <w:tab w:val="num" w:pos="3065"/>
              </w:tabs>
              <w:spacing w:before="60" w:after="60"/>
              <w:ind w:right="34"/>
              <w:jc w:val="center"/>
              <w:rPr>
                <w:rFonts w:ascii="Arial" w:hAnsi="Arial" w:cs="Arial"/>
                <w:b/>
                <w:bCs/>
                <w:sz w:val="22"/>
                <w:szCs w:val="22"/>
              </w:rPr>
            </w:pPr>
          </w:p>
        </w:tc>
        <w:tc>
          <w:tcPr>
            <w:tcW w:w="986" w:type="pct"/>
          </w:tcPr>
          <w:p w14:paraId="42291E36" w14:textId="77777777" w:rsidR="00AB5C29" w:rsidRPr="00BE62C0" w:rsidRDefault="00AB5C29" w:rsidP="005A33AD">
            <w:pPr>
              <w:tabs>
                <w:tab w:val="num" w:pos="3065"/>
              </w:tabs>
              <w:spacing w:before="60" w:after="60"/>
              <w:ind w:right="34"/>
              <w:jc w:val="center"/>
              <w:rPr>
                <w:rFonts w:ascii="Arial" w:hAnsi="Arial" w:cs="Arial"/>
                <w:b/>
                <w:bCs/>
                <w:sz w:val="22"/>
                <w:szCs w:val="22"/>
              </w:rPr>
            </w:pPr>
          </w:p>
        </w:tc>
        <w:tc>
          <w:tcPr>
            <w:tcW w:w="985" w:type="pct"/>
          </w:tcPr>
          <w:p w14:paraId="783FEE99" w14:textId="460B7F8D" w:rsidR="00AB5C29" w:rsidRPr="00BE62C0" w:rsidRDefault="00AB5C29" w:rsidP="005A33AD">
            <w:pPr>
              <w:tabs>
                <w:tab w:val="num" w:pos="3065"/>
              </w:tabs>
              <w:spacing w:before="60" w:after="60"/>
              <w:ind w:right="34"/>
              <w:jc w:val="center"/>
              <w:rPr>
                <w:rFonts w:ascii="Arial" w:hAnsi="Arial" w:cs="Arial"/>
                <w:b/>
                <w:bCs/>
                <w:sz w:val="22"/>
                <w:szCs w:val="22"/>
              </w:rPr>
            </w:pPr>
          </w:p>
        </w:tc>
      </w:tr>
    </w:tbl>
    <w:p w14:paraId="449C2670" w14:textId="77777777" w:rsidR="00B4552D" w:rsidRPr="00BE62C0" w:rsidRDefault="00B4552D" w:rsidP="00EE4A70">
      <w:pPr>
        <w:tabs>
          <w:tab w:val="num" w:pos="3065"/>
        </w:tabs>
        <w:spacing w:before="60" w:after="60"/>
        <w:ind w:right="278"/>
        <w:jc w:val="center"/>
        <w:rPr>
          <w:rFonts w:ascii="Arial" w:eastAsia="Calibri" w:hAnsi="Arial" w:cs="Arial"/>
          <w:i/>
          <w:iCs/>
          <w:sz w:val="22"/>
          <w:szCs w:val="22"/>
        </w:rPr>
      </w:pPr>
    </w:p>
    <w:p w14:paraId="7F360E12" w14:textId="77777777" w:rsidR="00BE62C0" w:rsidRPr="00BE62C0" w:rsidRDefault="00BE62C0" w:rsidP="00BE62C0">
      <w:pPr>
        <w:tabs>
          <w:tab w:val="num" w:pos="3065"/>
        </w:tabs>
        <w:spacing w:before="60" w:after="60"/>
        <w:ind w:right="-1"/>
        <w:jc w:val="both"/>
        <w:rPr>
          <w:rFonts w:ascii="Arial" w:eastAsia="Calibri" w:hAnsi="Arial" w:cs="Arial"/>
          <w:i/>
          <w:iCs/>
          <w:sz w:val="22"/>
          <w:szCs w:val="22"/>
        </w:rPr>
      </w:pPr>
      <w:r w:rsidRPr="00BE62C0">
        <w:rPr>
          <w:rFonts w:ascii="Arial" w:eastAsia="Calibri" w:hAnsi="Arial" w:cs="Arial"/>
          <w:i/>
          <w:iCs/>
          <w:sz w:val="22"/>
          <w:szCs w:val="22"/>
        </w:rPr>
        <w:t>* Tiekėjas per paskutinius 7 (septynerius) metus iki paraiškų pateikimo termino pabaigos yra: pagaminęs ir/ar patiekęs ir/ar sumontavęs sėkmingai veikiantį (ar veikiančius) vandenilio pilstymo punktą (us), kurio (-ių) bent 1 (viename) objekte bendras pilstymo kiekis per parą yra ne mažesnis kaip 480 kg.</w:t>
      </w:r>
    </w:p>
    <w:p w14:paraId="7CFCE56D" w14:textId="3E2C181B" w:rsidR="00C45485" w:rsidRPr="00BE62C0" w:rsidRDefault="00030BC8" w:rsidP="00CE0A88">
      <w:pPr>
        <w:tabs>
          <w:tab w:val="num" w:pos="3065"/>
        </w:tabs>
        <w:spacing w:before="60" w:after="60"/>
        <w:ind w:right="-1"/>
        <w:jc w:val="both"/>
        <w:rPr>
          <w:rFonts w:ascii="Arial" w:eastAsia="Calibri" w:hAnsi="Arial" w:cs="Arial"/>
          <w:i/>
          <w:iCs/>
          <w:sz w:val="22"/>
          <w:szCs w:val="22"/>
        </w:rPr>
      </w:pPr>
      <w:r w:rsidRPr="00BE62C0">
        <w:rPr>
          <w:rFonts w:ascii="Arial" w:eastAsia="Calibri" w:hAnsi="Arial" w:cs="Arial"/>
          <w:i/>
          <w:iCs/>
          <w:sz w:val="22"/>
          <w:szCs w:val="22"/>
        </w:rPr>
        <w:t>*</w:t>
      </w:r>
      <w:r w:rsidR="00BE62C0" w:rsidRPr="00BE62C0">
        <w:rPr>
          <w:rFonts w:ascii="Arial" w:eastAsia="Calibri" w:hAnsi="Arial" w:cs="Arial"/>
          <w:i/>
          <w:iCs/>
          <w:sz w:val="22"/>
          <w:szCs w:val="22"/>
        </w:rPr>
        <w:t>*</w:t>
      </w:r>
      <w:r w:rsidR="000E1823" w:rsidRPr="00BE62C0">
        <w:rPr>
          <w:rFonts w:ascii="Arial" w:eastAsia="Calibri" w:hAnsi="Arial" w:cs="Arial"/>
          <w:i/>
          <w:iCs/>
          <w:sz w:val="22"/>
          <w:szCs w:val="22"/>
        </w:rPr>
        <w:t xml:space="preserve"> </w:t>
      </w:r>
      <w:r w:rsidR="0DD91D96" w:rsidRPr="00BE62C0">
        <w:rPr>
          <w:rFonts w:ascii="Arial" w:eastAsia="Calibri" w:hAnsi="Arial" w:cs="Arial"/>
          <w:i/>
          <w:iCs/>
          <w:sz w:val="22"/>
          <w:szCs w:val="22"/>
        </w:rPr>
        <w:t>P</w:t>
      </w:r>
      <w:r w:rsidR="00B4552D" w:rsidRPr="00BE62C0">
        <w:rPr>
          <w:rFonts w:ascii="Arial" w:eastAsia="Calibri" w:hAnsi="Arial" w:cs="Arial"/>
          <w:i/>
          <w:iCs/>
          <w:sz w:val="22"/>
          <w:szCs w:val="22"/>
        </w:rPr>
        <w:t>irkimo vykdytojas</w:t>
      </w:r>
      <w:r w:rsidR="0DD91D96" w:rsidRPr="00BE62C0">
        <w:rPr>
          <w:rFonts w:ascii="Arial" w:eastAsia="Calibri" w:hAnsi="Arial" w:cs="Arial"/>
          <w:i/>
          <w:iCs/>
          <w:sz w:val="22"/>
          <w:szCs w:val="22"/>
        </w:rPr>
        <w:t xml:space="preserve">, siekdamas patikslinti informaciją apie sėkmingai </w:t>
      </w:r>
      <w:r w:rsidR="00461DB4" w:rsidRPr="00BE62C0">
        <w:rPr>
          <w:rFonts w:ascii="Arial" w:eastAsia="Calibri" w:hAnsi="Arial" w:cs="Arial"/>
          <w:i/>
          <w:iCs/>
          <w:sz w:val="22"/>
          <w:szCs w:val="22"/>
        </w:rPr>
        <w:t>įvykdytą sutartį</w:t>
      </w:r>
      <w:r w:rsidR="0DD91D96" w:rsidRPr="00BE62C0">
        <w:rPr>
          <w:rFonts w:ascii="Arial" w:eastAsia="Calibri" w:hAnsi="Arial" w:cs="Arial"/>
          <w:i/>
          <w:iCs/>
          <w:sz w:val="22"/>
          <w:szCs w:val="22"/>
        </w:rPr>
        <w:t>, pasilieka teisę be išankstinio įspėjimo susisiekti su tiekėjo nurodytos įmonės atstovu, todėl tiekėjo teikiamoje informacijoje būtina tiksliai nurodyti tos įmonės atstovo kontaktinius duomenis (įmonės pavadinimą, adresą, kontaktinio asmens vardą, pavardę, telefono numerį, elektroninį paštą).</w:t>
      </w:r>
    </w:p>
    <w:p w14:paraId="02C75027" w14:textId="77777777" w:rsidR="00C45485" w:rsidRPr="00BE62C0" w:rsidRDefault="00C45485" w:rsidP="006731EE">
      <w:pPr>
        <w:tabs>
          <w:tab w:val="num" w:pos="3065"/>
        </w:tabs>
        <w:spacing w:before="60" w:after="60"/>
        <w:ind w:right="278"/>
        <w:jc w:val="center"/>
        <w:rPr>
          <w:rFonts w:ascii="Arial" w:hAnsi="Arial" w:cs="Arial"/>
          <w:b/>
          <w:bCs/>
          <w:sz w:val="22"/>
          <w:szCs w:val="22"/>
        </w:rPr>
      </w:pPr>
    </w:p>
    <w:p w14:paraId="0661DCBD" w14:textId="77777777" w:rsidR="006731EE" w:rsidRPr="00BE62C0" w:rsidRDefault="006731EE" w:rsidP="006731EE">
      <w:pPr>
        <w:tabs>
          <w:tab w:val="num" w:pos="3065"/>
        </w:tabs>
        <w:spacing w:before="60" w:after="60"/>
        <w:ind w:right="278"/>
        <w:jc w:val="center"/>
        <w:rPr>
          <w:rFonts w:ascii="Arial" w:hAnsi="Arial" w:cs="Arial"/>
          <w:b/>
          <w:bCs/>
          <w:sz w:val="22"/>
          <w:szCs w:val="22"/>
        </w:rPr>
      </w:pPr>
    </w:p>
    <w:p w14:paraId="735E0264" w14:textId="1FD1E019" w:rsidR="006731EE" w:rsidRPr="00BE62C0" w:rsidRDefault="006731EE" w:rsidP="006731EE">
      <w:pPr>
        <w:spacing w:before="60" w:after="60" w:line="276" w:lineRule="auto"/>
        <w:jc w:val="center"/>
        <w:rPr>
          <w:rFonts w:ascii="Arial" w:hAnsi="Arial" w:cs="Arial"/>
          <w:sz w:val="22"/>
          <w:szCs w:val="22"/>
        </w:rPr>
      </w:pPr>
      <w:r w:rsidRPr="00BE62C0">
        <w:rPr>
          <w:rFonts w:ascii="Arial" w:hAnsi="Arial" w:cs="Arial"/>
          <w:sz w:val="22"/>
          <w:szCs w:val="22"/>
        </w:rPr>
        <w:t>_____________________________</w:t>
      </w:r>
    </w:p>
    <w:p w14:paraId="788EBE52" w14:textId="299461C2" w:rsidR="006731EE" w:rsidRPr="00BE62C0" w:rsidRDefault="006731EE" w:rsidP="006731EE">
      <w:pPr>
        <w:spacing w:before="60" w:after="60"/>
        <w:jc w:val="center"/>
        <w:rPr>
          <w:rFonts w:ascii="Arial" w:hAnsi="Arial" w:cs="Arial"/>
          <w:sz w:val="22"/>
          <w:szCs w:val="22"/>
        </w:rPr>
      </w:pPr>
    </w:p>
    <w:sectPr w:rsidR="006731EE" w:rsidRPr="00BE62C0" w:rsidSect="008C1D05">
      <w:pgSz w:w="16838" w:h="11906" w:orient="landscape"/>
      <w:pgMar w:top="1701" w:right="993" w:bottom="567"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C69031" w14:textId="77777777" w:rsidR="00F53DE8" w:rsidRDefault="00F53DE8" w:rsidP="006731EE">
      <w:r>
        <w:separator/>
      </w:r>
    </w:p>
  </w:endnote>
  <w:endnote w:type="continuationSeparator" w:id="0">
    <w:p w14:paraId="66BE16CB" w14:textId="77777777" w:rsidR="00F53DE8" w:rsidRDefault="00F53DE8" w:rsidP="006731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99473D" w14:textId="77777777" w:rsidR="00F53DE8" w:rsidRDefault="00F53DE8" w:rsidP="006731EE">
      <w:r>
        <w:separator/>
      </w:r>
    </w:p>
  </w:footnote>
  <w:footnote w:type="continuationSeparator" w:id="0">
    <w:p w14:paraId="699C8F0E" w14:textId="77777777" w:rsidR="00F53DE8" w:rsidRDefault="00F53DE8" w:rsidP="006731E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31EE"/>
    <w:rsid w:val="00030BC8"/>
    <w:rsid w:val="0004202B"/>
    <w:rsid w:val="00081C75"/>
    <w:rsid w:val="00091A61"/>
    <w:rsid w:val="000C7D26"/>
    <w:rsid w:val="000E1823"/>
    <w:rsid w:val="00111070"/>
    <w:rsid w:val="001E1DF3"/>
    <w:rsid w:val="00264A6A"/>
    <w:rsid w:val="00295CAC"/>
    <w:rsid w:val="003106FB"/>
    <w:rsid w:val="00357D50"/>
    <w:rsid w:val="00362AFE"/>
    <w:rsid w:val="00383C26"/>
    <w:rsid w:val="003D3483"/>
    <w:rsid w:val="003F145F"/>
    <w:rsid w:val="00431AAD"/>
    <w:rsid w:val="00446291"/>
    <w:rsid w:val="004557C5"/>
    <w:rsid w:val="00460A6D"/>
    <w:rsid w:val="00461DB4"/>
    <w:rsid w:val="0047176A"/>
    <w:rsid w:val="004F6215"/>
    <w:rsid w:val="0052101E"/>
    <w:rsid w:val="005475EF"/>
    <w:rsid w:val="00564088"/>
    <w:rsid w:val="00592573"/>
    <w:rsid w:val="005A0032"/>
    <w:rsid w:val="005A7D88"/>
    <w:rsid w:val="005E6331"/>
    <w:rsid w:val="006731EE"/>
    <w:rsid w:val="007C09C7"/>
    <w:rsid w:val="007C5582"/>
    <w:rsid w:val="007C60CB"/>
    <w:rsid w:val="007F01F9"/>
    <w:rsid w:val="00833EFB"/>
    <w:rsid w:val="008C1D05"/>
    <w:rsid w:val="00922E66"/>
    <w:rsid w:val="00963FD5"/>
    <w:rsid w:val="009F2B02"/>
    <w:rsid w:val="009F326D"/>
    <w:rsid w:val="00A025FC"/>
    <w:rsid w:val="00A0513E"/>
    <w:rsid w:val="00AB5C29"/>
    <w:rsid w:val="00AD5CEE"/>
    <w:rsid w:val="00AF4C63"/>
    <w:rsid w:val="00B27A1A"/>
    <w:rsid w:val="00B4552D"/>
    <w:rsid w:val="00B54552"/>
    <w:rsid w:val="00B71896"/>
    <w:rsid w:val="00B91EBA"/>
    <w:rsid w:val="00BD0225"/>
    <w:rsid w:val="00BE62C0"/>
    <w:rsid w:val="00C01D12"/>
    <w:rsid w:val="00C11439"/>
    <w:rsid w:val="00C17954"/>
    <w:rsid w:val="00C23CBD"/>
    <w:rsid w:val="00C25782"/>
    <w:rsid w:val="00C45485"/>
    <w:rsid w:val="00CE0A88"/>
    <w:rsid w:val="00D529F0"/>
    <w:rsid w:val="00D66205"/>
    <w:rsid w:val="00E32362"/>
    <w:rsid w:val="00E63B42"/>
    <w:rsid w:val="00EB2E44"/>
    <w:rsid w:val="00ED1685"/>
    <w:rsid w:val="00EE4A70"/>
    <w:rsid w:val="00EF4786"/>
    <w:rsid w:val="00F36A99"/>
    <w:rsid w:val="00F53DE8"/>
    <w:rsid w:val="00FD22D1"/>
    <w:rsid w:val="01B9A54A"/>
    <w:rsid w:val="073D1161"/>
    <w:rsid w:val="09C4B72F"/>
    <w:rsid w:val="0DD91D96"/>
    <w:rsid w:val="21B5F7A9"/>
    <w:rsid w:val="24F9A7EC"/>
    <w:rsid w:val="4BDA6909"/>
    <w:rsid w:val="4F1209CB"/>
    <w:rsid w:val="556822F2"/>
    <w:rsid w:val="589FC3B4"/>
    <w:rsid w:val="5A489D5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4CDAC9"/>
  <w15:chartTrackingRefBased/>
  <w15:docId w15:val="{6E05E578-EA00-48A1-959A-CE5B6D562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31E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 Char"/>
    <w:basedOn w:val="Normal"/>
    <w:link w:val="FootnoteTextChar"/>
    <w:rsid w:val="006731EE"/>
    <w:rPr>
      <w:sz w:val="20"/>
      <w:szCs w:val="20"/>
    </w:rPr>
  </w:style>
  <w:style w:type="character" w:customStyle="1" w:styleId="FootnoteTextChar">
    <w:name w:val="Footnote Text Char"/>
    <w:aliases w:val=" Char Char"/>
    <w:basedOn w:val="DefaultParagraphFont"/>
    <w:link w:val="FootnoteText"/>
    <w:rsid w:val="006731EE"/>
    <w:rPr>
      <w:rFonts w:ascii="Times New Roman" w:eastAsia="Times New Roman" w:hAnsi="Times New Roman" w:cs="Times New Roman"/>
      <w:sz w:val="20"/>
      <w:szCs w:val="20"/>
    </w:rPr>
  </w:style>
  <w:style w:type="character" w:styleId="FootnoteReference">
    <w:name w:val="footnote reference"/>
    <w:aliases w:val="fr"/>
    <w:basedOn w:val="DefaultParagraphFont"/>
    <w:rsid w:val="006731EE"/>
    <w:rPr>
      <w:vertAlign w:val="superscript"/>
    </w:rPr>
  </w:style>
  <w:style w:type="table" w:customStyle="1" w:styleId="TableGrid9">
    <w:name w:val="Table Grid9"/>
    <w:basedOn w:val="TableNormal"/>
    <w:next w:val="TableGrid"/>
    <w:uiPriority w:val="99"/>
    <w:rsid w:val="006731EE"/>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39"/>
    <w:rsid w:val="006731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383C2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83C26"/>
    <w:rPr>
      <w:rFonts w:ascii="Segoe UI" w:eastAsia="Times New Roman" w:hAnsi="Segoe UI" w:cs="Segoe UI"/>
      <w:sz w:val="18"/>
      <w:szCs w:val="18"/>
    </w:rPr>
  </w:style>
  <w:style w:type="character" w:customStyle="1" w:styleId="normaltextrun">
    <w:name w:val="normaltextrun"/>
    <w:basedOn w:val="DefaultParagraphFont"/>
    <w:rsid w:val="00B54552"/>
  </w:style>
  <w:style w:type="paragraph" w:styleId="Revision">
    <w:name w:val="Revision"/>
    <w:hidden/>
    <w:uiPriority w:val="99"/>
    <w:semiHidden/>
    <w:rsid w:val="00C01D12"/>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0E18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031CF02D5A34E4E9BCD9618E3AD3861" ma:contentTypeVersion="14" ma:contentTypeDescription="Create a new document." ma:contentTypeScope="" ma:versionID="e13f38e23b00b63c4a6af4fd4240d7d7">
  <xsd:schema xmlns:xsd="http://www.w3.org/2001/XMLSchema" xmlns:xs="http://www.w3.org/2001/XMLSchema" xmlns:p="http://schemas.microsoft.com/office/2006/metadata/properties" xmlns:ns2="b293e629-c72e-4bb7-a559-498fc1962e52" xmlns:ns3="413bd800-9cc7-4b33-bbe3-cb24f5a86244" targetNamespace="http://schemas.microsoft.com/office/2006/metadata/properties" ma:root="true" ma:fieldsID="6a5baf468d209cf22794f4f084da26bf" ns2:_="" ns3:_="">
    <xsd:import namespace="b293e629-c72e-4bb7-a559-498fc1962e52"/>
    <xsd:import namespace="413bd800-9cc7-4b33-bbe3-cb24f5a8624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93e629-c72e-4bb7-a559-498fc1962e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13bd800-9cc7-4b33-bbe3-cb24f5a8624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5b0e8895-5559-4e84-9542-514622bd284b}" ma:internalName="TaxCatchAll" ma:showField="CatchAllData" ma:web="413bd800-9cc7-4b33-bbe3-cb24f5a862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413bd800-9cc7-4b33-bbe3-cb24f5a86244" xsi:nil="true"/>
    <lcf76f155ced4ddcb4097134ff3c332f xmlns="b293e629-c72e-4bb7-a559-498fc1962e52">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32E87B-EA07-4021-BD59-08D611DEDE54}">
  <ds:schemaRefs>
    <ds:schemaRef ds:uri="http://schemas.microsoft.com/sharepoint/v3/contenttype/forms"/>
  </ds:schemaRefs>
</ds:datastoreItem>
</file>

<file path=customXml/itemProps2.xml><?xml version="1.0" encoding="utf-8"?>
<ds:datastoreItem xmlns:ds="http://schemas.openxmlformats.org/officeDocument/2006/customXml" ds:itemID="{1FA9DC9A-40F1-4835-BB86-C16E67265A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93e629-c72e-4bb7-a559-498fc1962e52"/>
    <ds:schemaRef ds:uri="413bd800-9cc7-4b33-bbe3-cb24f5a862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8CBDAA6-A0A4-4068-95D5-D375E2DC8703}">
  <ds:schemaRefs>
    <ds:schemaRef ds:uri="http://schemas.microsoft.com/office/infopath/2007/PartnerControls"/>
    <ds:schemaRef ds:uri="b293e629-c72e-4bb7-a559-498fc1962e52"/>
    <ds:schemaRef ds:uri="http://schemas.microsoft.com/office/2006/documentManagement/types"/>
    <ds:schemaRef ds:uri="http://purl.org/dc/dcmitype/"/>
    <ds:schemaRef ds:uri="413bd800-9cc7-4b33-bbe3-cb24f5a86244"/>
    <ds:schemaRef ds:uri="http://schemas.microsoft.com/office/2006/metadata/properties"/>
    <ds:schemaRef ds:uri="http://purl.org/dc/terms/"/>
    <ds:schemaRef ds:uri="http://purl.org/dc/elements/1.1/"/>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1A077AAE-5B3A-4509-81C2-8EE7C9ABE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141</Words>
  <Characters>990</Characters>
  <Application>Microsoft Office Word</Application>
  <DocSecurity>0</DocSecurity>
  <Lines>66</Lines>
  <Paragraphs>20</Paragraphs>
  <ScaleCrop>false</ScaleCrop>
  <Company/>
  <LinksUpToDate>false</LinksUpToDate>
  <CharactersWithSpaces>1111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Reda BUDREIKAITĖ</dc:creator>
  <cp:keywords/>
  <dc:description/>
  <cp:lastModifiedBy>Laimis Kuklierius</cp:lastModifiedBy>
  <cp:revision>38</cp:revision>
  <dcterms:created xsi:type="dcterms:W3CDTF">2024-05-03T07:29:00Z</dcterms:created>
  <dcterms:modified xsi:type="dcterms:W3CDTF">2025-11-11T11:32:00Z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0x0101003031CF02D5A34E4E9BCD9618E3AD3861</vt:lpwstr>
  </property>
  <property fmtid="{D5CDD505-2E9C-101B-9397-08002B2CF9AE}" pid="3" name="Order">
    <vt:r8>935800</vt:r8>
  </property>
  <property fmtid="{D5CDD505-2E9C-101B-9397-08002B2CF9AE}" pid="4" name="MediaServiceImageTags">
    <vt:lpwstr/>
  </property>
  <property fmtid="{D5CDD505-2E9C-101B-9397-08002B2CF9AE}" pid="5" name="docLang">
    <vt:lpwstr>lt</vt:lpwstr>
  </property>
</Properties>
</file>